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CF" w:rsidRPr="008F1E35" w:rsidRDefault="004032CF" w:rsidP="004032CF">
      <w:pPr>
        <w:pStyle w:val="Tekstpodstawowy"/>
        <w:spacing w:line="360" w:lineRule="auto"/>
        <w:jc w:val="right"/>
        <w:rPr>
          <w:rFonts w:ascii="Arial" w:hAnsi="Arial" w:cs="Arial"/>
          <w:color w:val="333333"/>
          <w:szCs w:val="20"/>
        </w:rPr>
      </w:pPr>
      <w:r w:rsidRPr="008F1E35">
        <w:rPr>
          <w:rFonts w:ascii="Arial" w:hAnsi="Arial" w:cs="Arial"/>
          <w:color w:val="333333"/>
          <w:szCs w:val="20"/>
        </w:rPr>
        <w:t>Miejscowość ………………………….</w:t>
      </w:r>
    </w:p>
    <w:p w:rsidR="004032CF" w:rsidRDefault="004032CF" w:rsidP="008F1E35">
      <w:pPr>
        <w:pStyle w:val="Tekstpodstawowy"/>
        <w:spacing w:line="360" w:lineRule="auto"/>
        <w:jc w:val="right"/>
        <w:rPr>
          <w:rFonts w:ascii="Arial" w:hAnsi="Arial" w:cs="Arial"/>
          <w:color w:val="333333"/>
          <w:szCs w:val="20"/>
        </w:rPr>
      </w:pPr>
      <w:r w:rsidRPr="008F1E35">
        <w:rPr>
          <w:rFonts w:ascii="Arial" w:hAnsi="Arial" w:cs="Arial"/>
          <w:color w:val="333333"/>
          <w:szCs w:val="20"/>
        </w:rPr>
        <w:t>dnia ……</w:t>
      </w:r>
      <w:r w:rsidR="008F1E35">
        <w:rPr>
          <w:rFonts w:ascii="Arial" w:hAnsi="Arial" w:cs="Arial"/>
          <w:color w:val="333333"/>
          <w:szCs w:val="20"/>
        </w:rPr>
        <w:t>……</w:t>
      </w:r>
      <w:r w:rsidRPr="008F1E35">
        <w:rPr>
          <w:rFonts w:ascii="Arial" w:hAnsi="Arial" w:cs="Arial"/>
          <w:color w:val="333333"/>
          <w:szCs w:val="20"/>
        </w:rPr>
        <w:t>……</w:t>
      </w:r>
      <w:r w:rsidR="008F1E35">
        <w:rPr>
          <w:rFonts w:ascii="Arial" w:hAnsi="Arial" w:cs="Arial"/>
          <w:color w:val="333333"/>
          <w:szCs w:val="20"/>
        </w:rPr>
        <w:t>……</w:t>
      </w:r>
      <w:r w:rsidRPr="008F1E35">
        <w:rPr>
          <w:rFonts w:ascii="Arial" w:hAnsi="Arial" w:cs="Arial"/>
          <w:color w:val="333333"/>
          <w:szCs w:val="20"/>
        </w:rPr>
        <w:t>………………</w:t>
      </w:r>
    </w:p>
    <w:p w:rsidR="00421762" w:rsidRPr="008F1E35" w:rsidRDefault="00421762" w:rsidP="008F1E35">
      <w:pPr>
        <w:pStyle w:val="Tekstpodstawowy"/>
        <w:spacing w:line="360" w:lineRule="auto"/>
        <w:jc w:val="right"/>
        <w:rPr>
          <w:rFonts w:ascii="Arial" w:hAnsi="Arial" w:cs="Arial"/>
          <w:color w:val="333333"/>
          <w:szCs w:val="20"/>
          <w:u w:val="single"/>
        </w:rPr>
      </w:pPr>
    </w:p>
    <w:p w:rsidR="004032CF" w:rsidRPr="008F1E35" w:rsidRDefault="004032CF" w:rsidP="004032CF">
      <w:pPr>
        <w:pStyle w:val="Nagwek6"/>
        <w:rPr>
          <w:rFonts w:ascii="Arial" w:hAnsi="Arial" w:cs="Arial"/>
          <w:color w:val="333333"/>
        </w:rPr>
      </w:pPr>
      <w:r w:rsidRPr="008F1E35">
        <w:rPr>
          <w:rFonts w:ascii="Arial" w:hAnsi="Arial" w:cs="Arial"/>
          <w:color w:val="333333"/>
        </w:rPr>
        <w:t>ZAŚWIADCZENIE LEKARSKIE O STANIE ZDROWIA</w:t>
      </w:r>
    </w:p>
    <w:p w:rsidR="004032CF" w:rsidRPr="008F1E35" w:rsidRDefault="004032CF" w:rsidP="004032CF">
      <w:pPr>
        <w:rPr>
          <w:rFonts w:cs="Arial"/>
          <w:color w:val="333333"/>
        </w:rPr>
      </w:pPr>
    </w:p>
    <w:p w:rsidR="004032CF" w:rsidRPr="008F1E35" w:rsidRDefault="004032CF" w:rsidP="004032CF">
      <w:pPr>
        <w:jc w:val="center"/>
        <w:rPr>
          <w:rFonts w:cs="Arial"/>
          <w:bCs/>
          <w:color w:val="333333"/>
          <w:sz w:val="20"/>
        </w:rPr>
      </w:pPr>
      <w:r w:rsidRPr="008F1E35">
        <w:rPr>
          <w:rFonts w:cs="Arial"/>
          <w:bCs/>
          <w:color w:val="333333"/>
          <w:sz w:val="20"/>
        </w:rPr>
        <w:t>wydane dla potrzeb PCPR</w:t>
      </w:r>
    </w:p>
    <w:p w:rsidR="004032CF" w:rsidRPr="00B62C27" w:rsidRDefault="004032CF" w:rsidP="00B62C27">
      <w:pPr>
        <w:jc w:val="center"/>
        <w:rPr>
          <w:rFonts w:cs="Arial"/>
          <w:bCs/>
          <w:color w:val="333333"/>
          <w:sz w:val="20"/>
        </w:rPr>
      </w:pPr>
      <w:r w:rsidRPr="008F1E35">
        <w:rPr>
          <w:rFonts w:cs="Arial"/>
          <w:bCs/>
          <w:color w:val="333333"/>
          <w:sz w:val="20"/>
        </w:rPr>
        <w:t>w celu likwidacji barier: architektonicznych, technicznych i w komunikowaniu się ze środków PFRON</w:t>
      </w:r>
    </w:p>
    <w:p w:rsidR="004032CF" w:rsidRPr="008F1E35" w:rsidRDefault="004032CF" w:rsidP="00B62C27">
      <w:pPr>
        <w:spacing w:line="480" w:lineRule="auto"/>
        <w:rPr>
          <w:rFonts w:cs="Arial"/>
          <w:color w:val="333333"/>
          <w:sz w:val="20"/>
        </w:rPr>
      </w:pPr>
    </w:p>
    <w:p w:rsidR="00B62C27" w:rsidRPr="008F1E35" w:rsidRDefault="004032CF" w:rsidP="00B62C27">
      <w:pPr>
        <w:pStyle w:val="Tekstpodstawowy2"/>
        <w:spacing w:line="480" w:lineRule="auto"/>
        <w:rPr>
          <w:rFonts w:ascii="Arial" w:hAnsi="Arial" w:cs="Arial"/>
          <w:i w:val="0"/>
          <w:iCs/>
          <w:color w:val="333333"/>
        </w:rPr>
      </w:pPr>
      <w:r w:rsidRPr="008F1E35">
        <w:rPr>
          <w:rFonts w:ascii="Arial" w:hAnsi="Arial" w:cs="Arial"/>
          <w:i w:val="0"/>
          <w:iCs/>
          <w:color w:val="333333"/>
        </w:rPr>
        <w:t>Imię</w:t>
      </w:r>
      <w:r w:rsidR="00B62C27">
        <w:rPr>
          <w:rFonts w:ascii="Arial" w:hAnsi="Arial" w:cs="Arial"/>
          <w:i w:val="0"/>
          <w:iCs/>
          <w:color w:val="333333"/>
        </w:rPr>
        <w:t xml:space="preserve"> i</w:t>
      </w:r>
      <w:r w:rsidRPr="008F1E35">
        <w:rPr>
          <w:rFonts w:ascii="Arial" w:hAnsi="Arial" w:cs="Arial"/>
          <w:i w:val="0"/>
          <w:iCs/>
          <w:color w:val="333333"/>
        </w:rPr>
        <w:t xml:space="preserve"> </w:t>
      </w:r>
      <w:r w:rsidR="00B62C27">
        <w:rPr>
          <w:rFonts w:ascii="Arial" w:hAnsi="Arial" w:cs="Arial"/>
          <w:i w:val="0"/>
          <w:iCs/>
          <w:color w:val="333333"/>
        </w:rPr>
        <w:t>N</w:t>
      </w:r>
      <w:r w:rsidRPr="008F1E35">
        <w:rPr>
          <w:rFonts w:ascii="Arial" w:hAnsi="Arial" w:cs="Arial"/>
          <w:i w:val="0"/>
          <w:iCs/>
          <w:color w:val="333333"/>
        </w:rPr>
        <w:t>azwisko .........................................................................................................</w:t>
      </w:r>
    </w:p>
    <w:p w:rsidR="004032CF" w:rsidRPr="008F1E35" w:rsidRDefault="00B62C27" w:rsidP="00B62C27">
      <w:pPr>
        <w:spacing w:line="480" w:lineRule="auto"/>
        <w:rPr>
          <w:rFonts w:cs="Arial"/>
          <w:color w:val="333333"/>
          <w:sz w:val="20"/>
        </w:rPr>
      </w:pPr>
      <w:r>
        <w:rPr>
          <w:rFonts w:cs="Arial"/>
          <w:color w:val="333333"/>
          <w:sz w:val="20"/>
        </w:rPr>
        <w:t>PESEL ………..</w:t>
      </w:r>
      <w:r w:rsidR="004032CF" w:rsidRPr="008F1E35">
        <w:rPr>
          <w:rFonts w:cs="Arial"/>
          <w:color w:val="333333"/>
          <w:sz w:val="20"/>
        </w:rPr>
        <w:t>..............................................</w:t>
      </w:r>
      <w:r>
        <w:rPr>
          <w:rFonts w:cs="Arial"/>
          <w:color w:val="333333"/>
          <w:sz w:val="20"/>
        </w:rPr>
        <w:t>..</w:t>
      </w:r>
      <w:r w:rsidR="004032CF" w:rsidRPr="008F1E35">
        <w:rPr>
          <w:rFonts w:cs="Arial"/>
          <w:color w:val="333333"/>
          <w:sz w:val="20"/>
        </w:rPr>
        <w:t>.........................................................</w:t>
      </w:r>
    </w:p>
    <w:p w:rsidR="004032CF" w:rsidRPr="008F1E35" w:rsidRDefault="004032CF" w:rsidP="004032CF">
      <w:pPr>
        <w:rPr>
          <w:rFonts w:cs="Arial"/>
          <w:color w:val="333333"/>
          <w:sz w:val="20"/>
        </w:rPr>
      </w:pPr>
    </w:p>
    <w:p w:rsidR="004032CF" w:rsidRPr="008F1E35" w:rsidRDefault="004032CF" w:rsidP="004032CF">
      <w:pPr>
        <w:rPr>
          <w:rFonts w:cs="Arial"/>
          <w:color w:val="333333"/>
          <w:sz w:val="20"/>
        </w:rPr>
      </w:pPr>
    </w:p>
    <w:p w:rsidR="004032CF" w:rsidRPr="008F1E35" w:rsidRDefault="004032CF" w:rsidP="00B62C27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720"/>
        <w:rPr>
          <w:rFonts w:cs="Arial"/>
          <w:color w:val="333333"/>
          <w:sz w:val="20"/>
        </w:rPr>
      </w:pPr>
      <w:r w:rsidRPr="008F1E35">
        <w:rPr>
          <w:rFonts w:cs="Arial"/>
          <w:color w:val="333333"/>
          <w:sz w:val="20"/>
        </w:rPr>
        <w:t>Rozpoznanie i opis choroby zasadniczej ..........................</w:t>
      </w:r>
      <w:r w:rsidR="008F1E35">
        <w:rPr>
          <w:rFonts w:cs="Arial"/>
          <w:color w:val="333333"/>
          <w:sz w:val="20"/>
        </w:rPr>
        <w:t>.....................</w:t>
      </w:r>
      <w:r w:rsidRPr="008F1E35">
        <w:rPr>
          <w:rFonts w:cs="Arial"/>
          <w:color w:val="333333"/>
          <w:sz w:val="20"/>
        </w:rPr>
        <w:t>.............</w:t>
      </w:r>
      <w:r w:rsidR="008F1E35">
        <w:rPr>
          <w:rFonts w:cs="Arial"/>
          <w:color w:val="333333"/>
          <w:sz w:val="20"/>
        </w:rPr>
        <w:t>..</w:t>
      </w:r>
      <w:r w:rsidRPr="008F1E35">
        <w:rPr>
          <w:rFonts w:cs="Arial"/>
          <w:color w:val="333333"/>
          <w:sz w:val="20"/>
        </w:rPr>
        <w:t>.........................</w:t>
      </w:r>
    </w:p>
    <w:p w:rsidR="004032CF" w:rsidRPr="008F1E35" w:rsidRDefault="004032CF" w:rsidP="00B62C27">
      <w:pPr>
        <w:pStyle w:val="Tekstpodstawowywcity3"/>
        <w:spacing w:line="480" w:lineRule="auto"/>
        <w:ind w:left="426"/>
        <w:rPr>
          <w:rFonts w:ascii="Arial" w:hAnsi="Arial" w:cs="Arial"/>
          <w:color w:val="333333"/>
        </w:rPr>
      </w:pPr>
      <w:r w:rsidRPr="008F1E35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1E35">
        <w:rPr>
          <w:rFonts w:ascii="Arial" w:hAnsi="Arial" w:cs="Arial"/>
          <w:color w:val="333333"/>
        </w:rPr>
        <w:t>........</w:t>
      </w:r>
      <w:r w:rsidRPr="008F1E35">
        <w:rPr>
          <w:rFonts w:ascii="Arial" w:hAnsi="Arial" w:cs="Arial"/>
          <w:color w:val="333333"/>
        </w:rPr>
        <w:t>.........................................</w:t>
      </w:r>
    </w:p>
    <w:p w:rsidR="004032CF" w:rsidRPr="008F1E35" w:rsidRDefault="004032CF" w:rsidP="004032CF">
      <w:pPr>
        <w:pStyle w:val="NormalnyWeb"/>
        <w:shd w:val="clear" w:color="auto" w:fill="FFFFFF"/>
        <w:jc w:val="both"/>
        <w:rPr>
          <w:rFonts w:ascii="Arial" w:hAnsi="Arial" w:cs="Arial"/>
          <w:color w:val="333333"/>
          <w:sz w:val="16"/>
        </w:rPr>
      </w:pPr>
      <w:r w:rsidRPr="008F1E35">
        <w:rPr>
          <w:rFonts w:ascii="Arial" w:hAnsi="Arial" w:cs="Arial"/>
          <w:color w:val="333333"/>
          <w:sz w:val="16"/>
        </w:rPr>
        <w:t>Zgodnie z definicją słownikową :</w:t>
      </w:r>
    </w:p>
    <w:p w:rsidR="004032CF" w:rsidRPr="008F1E35" w:rsidRDefault="004032CF" w:rsidP="004032CF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16"/>
        </w:rPr>
      </w:pPr>
      <w:r w:rsidRPr="008F1E35">
        <w:rPr>
          <w:rFonts w:ascii="Arial" w:hAnsi="Arial" w:cs="Arial"/>
          <w:b/>
          <w:bCs/>
          <w:color w:val="333333"/>
          <w:sz w:val="16"/>
        </w:rPr>
        <w:t xml:space="preserve">Bariery architektoniczne </w:t>
      </w:r>
      <w:r w:rsidRPr="008F1E35">
        <w:rPr>
          <w:rFonts w:ascii="Arial" w:hAnsi="Arial" w:cs="Arial"/>
          <w:color w:val="333333"/>
          <w:sz w:val="16"/>
        </w:rPr>
        <w:t>– oznacza to wszelkie utrudnienia występujące w budynku i w jego najbliższej okolicy, które ze względu na rozwiązania techniczne, konstrukcyjne lub warunki użytkowania uniemożliwiają lub utrudniają swobodę ruchu osobom niepełnosprawnym.</w:t>
      </w:r>
    </w:p>
    <w:p w:rsidR="004032CF" w:rsidRPr="008F1E35" w:rsidRDefault="004032CF" w:rsidP="004032CF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16"/>
        </w:rPr>
      </w:pPr>
      <w:r w:rsidRPr="008F1E35">
        <w:rPr>
          <w:rFonts w:ascii="Arial" w:hAnsi="Arial" w:cs="Arial"/>
          <w:b/>
          <w:bCs/>
          <w:color w:val="333333"/>
          <w:sz w:val="16"/>
        </w:rPr>
        <w:t>Bariery w komunikowaniu się</w:t>
      </w:r>
      <w:r w:rsidRPr="008F1E35">
        <w:rPr>
          <w:rFonts w:ascii="Arial" w:hAnsi="Arial" w:cs="Arial"/>
          <w:color w:val="333333"/>
          <w:sz w:val="16"/>
        </w:rPr>
        <w:t xml:space="preserve"> – oznacza to ograniczenia uniemożliwiające lub utrudniające osobie niepełnosprawnej swobodne porozumiewanie się i / lub przekazywanie informacji.</w:t>
      </w:r>
    </w:p>
    <w:p w:rsidR="004032CF" w:rsidRPr="008F1E35" w:rsidRDefault="004032CF" w:rsidP="004032CF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16"/>
        </w:rPr>
      </w:pPr>
      <w:r w:rsidRPr="008F1E35">
        <w:rPr>
          <w:rFonts w:ascii="Arial" w:hAnsi="Arial" w:cs="Arial"/>
          <w:b/>
          <w:bCs/>
          <w:color w:val="333333"/>
          <w:sz w:val="16"/>
        </w:rPr>
        <w:t>Bariery techniczne</w:t>
      </w:r>
      <w:r w:rsidRPr="008F1E35">
        <w:rPr>
          <w:rFonts w:ascii="Arial" w:hAnsi="Arial" w:cs="Arial"/>
          <w:color w:val="333333"/>
          <w:sz w:val="16"/>
        </w:rPr>
        <w:t xml:space="preserve"> – oznacza to bariery utrudniające lub uniemożliwiające osobie niepełnosprawnej usprawnianie. Likwidacja tej bariery powinna powodować sprawniejsze działanie tej osoby w społeczeństwie i umożliwić wydajniejsze jej funkcjonowanie.</w:t>
      </w:r>
    </w:p>
    <w:p w:rsidR="004032CF" w:rsidRPr="008F1E35" w:rsidRDefault="004032CF" w:rsidP="004032CF">
      <w:pPr>
        <w:rPr>
          <w:rFonts w:cs="Arial"/>
          <w:color w:val="333333"/>
          <w:sz w:val="20"/>
        </w:rPr>
      </w:pPr>
    </w:p>
    <w:p w:rsidR="004032CF" w:rsidRPr="008F1E35" w:rsidRDefault="004032CF" w:rsidP="008F1E35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rPr>
          <w:rFonts w:cs="Arial"/>
          <w:color w:val="333333"/>
          <w:sz w:val="20"/>
        </w:rPr>
      </w:pPr>
      <w:r w:rsidRPr="008F1E35">
        <w:rPr>
          <w:rFonts w:cs="Arial"/>
          <w:color w:val="333333"/>
          <w:sz w:val="20"/>
        </w:rPr>
        <w:t>Zalecany zakres likwidacji barier stosowny do potrzeb wy</w:t>
      </w:r>
      <w:r w:rsidR="008F1E35">
        <w:rPr>
          <w:rFonts w:cs="Arial"/>
          <w:color w:val="333333"/>
          <w:sz w:val="20"/>
        </w:rPr>
        <w:t>nikających z niepełnosprawności</w:t>
      </w:r>
      <w:r w:rsidRPr="008F1E35">
        <w:rPr>
          <w:rFonts w:cs="Arial"/>
          <w:color w:val="333333"/>
          <w:sz w:val="20"/>
        </w:rPr>
        <w:t>, zgodnie z powyższą definicją.</w:t>
      </w:r>
    </w:p>
    <w:p w:rsidR="004032CF" w:rsidRPr="008F1E35" w:rsidRDefault="004032CF" w:rsidP="00B62C27">
      <w:pPr>
        <w:spacing w:line="480" w:lineRule="auto"/>
        <w:ind w:left="426"/>
        <w:rPr>
          <w:rFonts w:cs="Arial"/>
          <w:color w:val="333333"/>
          <w:sz w:val="20"/>
        </w:rPr>
      </w:pPr>
      <w:r w:rsidRPr="008F1E35">
        <w:rPr>
          <w:rFonts w:cs="Arial"/>
          <w:color w:val="333333"/>
          <w:sz w:val="20"/>
        </w:rPr>
        <w:t>..............................................................................................</w:t>
      </w:r>
      <w:r w:rsidR="008F1E35">
        <w:rPr>
          <w:rFonts w:cs="Arial"/>
          <w:color w:val="333333"/>
          <w:sz w:val="20"/>
        </w:rPr>
        <w:t>...........................................................</w:t>
      </w:r>
    </w:p>
    <w:p w:rsidR="004032CF" w:rsidRPr="008F1E35" w:rsidRDefault="004032CF" w:rsidP="00B62C27">
      <w:pPr>
        <w:pStyle w:val="Tekstpodstawowywcity3"/>
        <w:spacing w:line="480" w:lineRule="auto"/>
        <w:ind w:left="425"/>
        <w:rPr>
          <w:rFonts w:ascii="Arial" w:hAnsi="Arial" w:cs="Arial"/>
          <w:color w:val="333333"/>
        </w:rPr>
      </w:pPr>
      <w:r w:rsidRPr="008F1E35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1E35">
        <w:rPr>
          <w:rFonts w:ascii="Arial" w:hAnsi="Arial" w:cs="Arial"/>
          <w:color w:val="333333"/>
        </w:rPr>
        <w:t>................................................................................................</w:t>
      </w:r>
      <w:r w:rsidRPr="008F1E35">
        <w:rPr>
          <w:rFonts w:ascii="Arial" w:hAnsi="Arial" w:cs="Arial"/>
          <w:color w:val="333333"/>
        </w:rPr>
        <w:t>..........................</w:t>
      </w:r>
    </w:p>
    <w:p w:rsidR="004032CF" w:rsidRPr="008F1E35" w:rsidRDefault="004032CF" w:rsidP="004032CF">
      <w:pPr>
        <w:ind w:left="360"/>
        <w:rPr>
          <w:rFonts w:cs="Arial"/>
          <w:color w:val="333333"/>
          <w:sz w:val="20"/>
        </w:rPr>
      </w:pPr>
    </w:p>
    <w:p w:rsidR="008F1E35" w:rsidRDefault="008F1E35" w:rsidP="00B62C27">
      <w:pPr>
        <w:rPr>
          <w:rFonts w:cs="Arial"/>
          <w:color w:val="333333"/>
          <w:sz w:val="20"/>
        </w:rPr>
      </w:pPr>
    </w:p>
    <w:p w:rsidR="00B62C27" w:rsidRDefault="00B62C27" w:rsidP="00B62C27">
      <w:pPr>
        <w:rPr>
          <w:rFonts w:cs="Arial"/>
          <w:color w:val="333333"/>
          <w:sz w:val="20"/>
        </w:rPr>
      </w:pPr>
    </w:p>
    <w:p w:rsidR="00B62C27" w:rsidRPr="008F1E35" w:rsidRDefault="00B62C27" w:rsidP="00B62C27">
      <w:pPr>
        <w:rPr>
          <w:rFonts w:cs="Arial"/>
          <w:color w:val="333333"/>
          <w:sz w:val="20"/>
        </w:rPr>
      </w:pPr>
    </w:p>
    <w:p w:rsidR="004032CF" w:rsidRPr="008F1E35" w:rsidRDefault="004032CF" w:rsidP="004032CF">
      <w:pPr>
        <w:ind w:left="360"/>
        <w:rPr>
          <w:rFonts w:cs="Arial"/>
          <w:color w:val="333333"/>
          <w:sz w:val="20"/>
        </w:rPr>
      </w:pPr>
    </w:p>
    <w:p w:rsidR="004032CF" w:rsidRPr="008F1E35" w:rsidRDefault="004032CF" w:rsidP="004032CF">
      <w:pPr>
        <w:ind w:left="720"/>
        <w:rPr>
          <w:rFonts w:cs="Arial"/>
          <w:color w:val="333333"/>
          <w:sz w:val="20"/>
        </w:rPr>
      </w:pPr>
      <w:r w:rsidRPr="008F1E35">
        <w:rPr>
          <w:rFonts w:cs="Arial"/>
          <w:color w:val="333333"/>
          <w:sz w:val="20"/>
        </w:rPr>
        <w:t xml:space="preserve">.....................................................         </w:t>
      </w:r>
      <w:r w:rsidR="008F1E35">
        <w:rPr>
          <w:rFonts w:cs="Arial"/>
          <w:color w:val="333333"/>
          <w:sz w:val="20"/>
        </w:rPr>
        <w:t xml:space="preserve">    </w:t>
      </w:r>
      <w:r w:rsidR="00B62C27">
        <w:rPr>
          <w:rFonts w:cs="Arial"/>
          <w:color w:val="333333"/>
          <w:sz w:val="20"/>
        </w:rPr>
        <w:t xml:space="preserve">   </w:t>
      </w:r>
      <w:r w:rsidR="008F1E35">
        <w:rPr>
          <w:rFonts w:cs="Arial"/>
          <w:color w:val="333333"/>
          <w:sz w:val="20"/>
        </w:rPr>
        <w:t xml:space="preserve">                 </w:t>
      </w:r>
      <w:r w:rsidRPr="008F1E35">
        <w:rPr>
          <w:rFonts w:cs="Arial"/>
          <w:color w:val="333333"/>
          <w:sz w:val="20"/>
        </w:rPr>
        <w:t xml:space="preserve">      ................................................</w:t>
      </w:r>
    </w:p>
    <w:p w:rsidR="004032CF" w:rsidRPr="00B62C27" w:rsidRDefault="004032CF" w:rsidP="004032CF">
      <w:pPr>
        <w:ind w:left="708" w:hanging="288"/>
        <w:jc w:val="both"/>
        <w:rPr>
          <w:rFonts w:cs="Arial"/>
          <w:color w:val="333333"/>
          <w:sz w:val="18"/>
          <w:szCs w:val="18"/>
        </w:rPr>
      </w:pPr>
      <w:r w:rsidRPr="00B62C27">
        <w:rPr>
          <w:rFonts w:cs="Arial"/>
          <w:color w:val="333333"/>
          <w:sz w:val="18"/>
          <w:szCs w:val="18"/>
        </w:rPr>
        <w:t xml:space="preserve">      pieczątka zakładu opieki zdrowotnej</w:t>
      </w:r>
      <w:r w:rsidRPr="00B62C27">
        <w:rPr>
          <w:rFonts w:cs="Arial"/>
          <w:color w:val="333333"/>
          <w:sz w:val="18"/>
          <w:szCs w:val="18"/>
        </w:rPr>
        <w:tab/>
      </w:r>
      <w:r w:rsidRPr="00B62C27">
        <w:rPr>
          <w:rFonts w:cs="Arial"/>
          <w:color w:val="333333"/>
          <w:sz w:val="18"/>
          <w:szCs w:val="18"/>
        </w:rPr>
        <w:tab/>
        <w:t xml:space="preserve">    </w:t>
      </w:r>
      <w:r w:rsidR="00B62C27">
        <w:rPr>
          <w:rFonts w:cs="Arial"/>
          <w:color w:val="333333"/>
          <w:sz w:val="18"/>
          <w:szCs w:val="18"/>
        </w:rPr>
        <w:t xml:space="preserve">   </w:t>
      </w:r>
      <w:r w:rsidRPr="00B62C27">
        <w:rPr>
          <w:rFonts w:cs="Arial"/>
          <w:color w:val="333333"/>
          <w:sz w:val="18"/>
          <w:szCs w:val="18"/>
        </w:rPr>
        <w:t xml:space="preserve">                pieczątka i podpis lekarza</w:t>
      </w:r>
    </w:p>
    <w:p w:rsidR="00BA165D" w:rsidRPr="00B62C27" w:rsidRDefault="004032CF" w:rsidP="00B62C27">
      <w:pPr>
        <w:ind w:left="708" w:hanging="288"/>
        <w:jc w:val="both"/>
        <w:rPr>
          <w:rFonts w:cs="Arial"/>
          <w:color w:val="333333"/>
          <w:sz w:val="18"/>
          <w:szCs w:val="18"/>
        </w:rPr>
      </w:pPr>
      <w:r w:rsidRPr="00B62C27">
        <w:rPr>
          <w:rFonts w:cs="Arial"/>
          <w:color w:val="333333"/>
          <w:sz w:val="18"/>
          <w:szCs w:val="18"/>
        </w:rPr>
        <w:t xml:space="preserve">                lub praktyki lekarskiej</w:t>
      </w:r>
      <w:r w:rsidRPr="00B62C27">
        <w:rPr>
          <w:rFonts w:cs="Arial"/>
          <w:color w:val="333333"/>
          <w:sz w:val="18"/>
          <w:szCs w:val="18"/>
        </w:rPr>
        <w:tab/>
      </w:r>
      <w:r w:rsidRPr="00B62C27">
        <w:rPr>
          <w:rFonts w:cs="Arial"/>
          <w:color w:val="333333"/>
          <w:sz w:val="18"/>
          <w:szCs w:val="18"/>
        </w:rPr>
        <w:tab/>
      </w:r>
      <w:r w:rsidRPr="00B62C27">
        <w:rPr>
          <w:rFonts w:cs="Arial"/>
          <w:color w:val="333333"/>
          <w:sz w:val="18"/>
          <w:szCs w:val="18"/>
        </w:rPr>
        <w:tab/>
      </w:r>
      <w:r w:rsidRPr="00B62C27">
        <w:rPr>
          <w:rFonts w:cs="Arial"/>
          <w:color w:val="333333"/>
          <w:sz w:val="18"/>
          <w:szCs w:val="18"/>
        </w:rPr>
        <w:tab/>
      </w:r>
      <w:r w:rsidR="00B62C27">
        <w:rPr>
          <w:rFonts w:cs="Arial"/>
          <w:color w:val="333333"/>
          <w:sz w:val="18"/>
          <w:szCs w:val="18"/>
        </w:rPr>
        <w:t xml:space="preserve">  </w:t>
      </w:r>
      <w:r w:rsidRPr="00B62C27">
        <w:rPr>
          <w:rFonts w:cs="Arial"/>
          <w:color w:val="333333"/>
          <w:sz w:val="18"/>
          <w:szCs w:val="18"/>
        </w:rPr>
        <w:t xml:space="preserve">     wystawiającego zaświadczenie</w:t>
      </w:r>
    </w:p>
    <w:sectPr w:rsidR="00BA165D" w:rsidRPr="00B62C27" w:rsidSect="00BA16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72" w:rsidRDefault="00434272" w:rsidP="004032CF">
      <w:r>
        <w:separator/>
      </w:r>
    </w:p>
  </w:endnote>
  <w:endnote w:type="continuationSeparator" w:id="0">
    <w:p w:rsidR="00434272" w:rsidRDefault="00434272" w:rsidP="0040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72" w:rsidRDefault="00434272" w:rsidP="004032CF">
      <w:r>
        <w:separator/>
      </w:r>
    </w:p>
  </w:footnote>
  <w:footnote w:type="continuationSeparator" w:id="0">
    <w:p w:rsidR="00434272" w:rsidRDefault="00434272" w:rsidP="00403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CF" w:rsidRPr="008F1E35" w:rsidRDefault="004032CF" w:rsidP="008F1E35">
    <w:pPr>
      <w:pStyle w:val="Nagwek1"/>
      <w:pBdr>
        <w:bottom w:val="none" w:sz="0" w:space="2" w:color="000000"/>
      </w:pBdr>
      <w:jc w:val="right"/>
      <w:rPr>
        <w:sz w:val="20"/>
        <w:szCs w:val="20"/>
      </w:rPr>
    </w:pPr>
    <w:r w:rsidRPr="008F1E35">
      <w:rPr>
        <w:rStyle w:val="Domylnaczcionkaakapitu1"/>
        <w:b/>
        <w:bCs/>
        <w:kern w:val="0"/>
        <w:sz w:val="20"/>
        <w:szCs w:val="20"/>
        <w:lang w:bidi="ar-SA"/>
      </w:rPr>
      <w:t>Załącznik nr 2 do wniosku</w:t>
    </w:r>
  </w:p>
  <w:p w:rsidR="004032CF" w:rsidRDefault="004032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D86"/>
    <w:multiLevelType w:val="hybridMultilevel"/>
    <w:tmpl w:val="3230E9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A2269"/>
    <w:multiLevelType w:val="hybridMultilevel"/>
    <w:tmpl w:val="A90A73F6"/>
    <w:lvl w:ilvl="0" w:tplc="482A0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D89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CC0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284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A67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DE5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28A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47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585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CF"/>
    <w:rsid w:val="004032CF"/>
    <w:rsid w:val="00421762"/>
    <w:rsid w:val="00434272"/>
    <w:rsid w:val="00674035"/>
    <w:rsid w:val="008F1E35"/>
    <w:rsid w:val="0091587A"/>
    <w:rsid w:val="00AE5375"/>
    <w:rsid w:val="00B62C27"/>
    <w:rsid w:val="00BA165D"/>
    <w:rsid w:val="00EB79C2"/>
    <w:rsid w:val="00F6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2CF"/>
    <w:pPr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032CF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778" w:hanging="2778"/>
      <w:jc w:val="center"/>
      <w:outlineLvl w:val="5"/>
    </w:pPr>
    <w:rPr>
      <w:rFonts w:ascii="Tw Cen MT" w:hAnsi="Tw Cen MT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032CF"/>
    <w:rPr>
      <w:rFonts w:ascii="Tw Cen MT" w:eastAsia="Times New Roman" w:hAnsi="Tw Cen MT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032CF"/>
    <w:pPr>
      <w:jc w:val="both"/>
    </w:pPr>
    <w:rPr>
      <w:rFonts w:ascii="Arial Narrow" w:hAnsi="Arial Narrow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32CF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032CF"/>
    <w:rPr>
      <w:rFonts w:ascii="Arial Narrow" w:hAnsi="Arial Narrow"/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32CF"/>
    <w:rPr>
      <w:rFonts w:ascii="Arial Narrow" w:eastAsia="Times New Roman" w:hAnsi="Arial Narrow" w:cs="Times New Roman"/>
      <w:i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032CF"/>
    <w:pPr>
      <w:spacing w:line="360" w:lineRule="auto"/>
      <w:ind w:left="708"/>
    </w:pPr>
    <w:rPr>
      <w:rFonts w:ascii="Trebuchet MS" w:hAnsi="Trebuchet MS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032CF"/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ormalnyWeb">
    <w:name w:val="Normal (Web)"/>
    <w:basedOn w:val="Normalny"/>
    <w:semiHidden/>
    <w:rsid w:val="004032CF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03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2C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03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32C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032CF"/>
  </w:style>
  <w:style w:type="paragraph" w:customStyle="1" w:styleId="Nagwek1">
    <w:name w:val="Nagłówek1"/>
    <w:basedOn w:val="Normalny"/>
    <w:rsid w:val="004032C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5386"/>
        <w:tab w:val="right" w:pos="10772"/>
      </w:tabs>
      <w:suppressAutoHyphens/>
      <w:textAlignment w:val="baseline"/>
    </w:pPr>
    <w:rPr>
      <w:rFonts w:eastAsia="Arial" w:cs="Arial"/>
      <w:kern w:val="2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PCPR_Grzegorz_T</dc:creator>
  <cp:lastModifiedBy>Joanna Głąb</cp:lastModifiedBy>
  <cp:revision>6</cp:revision>
  <cp:lastPrinted>2023-12-27T12:25:00Z</cp:lastPrinted>
  <dcterms:created xsi:type="dcterms:W3CDTF">2022-12-23T08:10:00Z</dcterms:created>
  <dcterms:modified xsi:type="dcterms:W3CDTF">2023-12-27T12:29:00Z</dcterms:modified>
</cp:coreProperties>
</file>